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Fantasy Landscape Perspective (Shaded)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Name:</w:t>
      </w:r>
    </w:p>
    <w:p w:rsidR="00000000" w:rsidDel="00000000" w:rsidP="00000000" w:rsidRDefault="00000000" w:rsidRPr="00000000" w14:paraId="00000001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 1</w:t>
      </w:r>
    </w:p>
    <w:p w:rsidR="00000000" w:rsidDel="00000000" w:rsidP="00000000" w:rsidRDefault="00000000" w:rsidRPr="00000000" w14:paraId="00000002">
      <w:pPr>
        <w:ind w:left="-720" w:right="-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48"/>
        <w:gridCol w:w="1170"/>
        <w:tblGridChange w:id="0">
          <w:tblGrid>
            <w:gridCol w:w="8748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ind w:right="-720"/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Shading/Blending of Graphite</w:t>
            </w:r>
          </w:p>
          <w:p w:rsidR="00000000" w:rsidDel="00000000" w:rsidP="00000000" w:rsidRDefault="00000000" w:rsidRPr="00000000" w14:paraId="00000004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of the forms/buildings/architectural features are shaded to the proper values.</w:t>
              <w:br w:type="textWrapping"/>
              <w:t xml:space="preserve">All of the values of “1” are pure white and clean of smudges.</w:t>
              <w:br w:type="textWrapping"/>
              <w:t xml:space="preserve">The shading and blending is smooth and consistent. </w:t>
              <w:br w:type="textWrapping"/>
              <w:t xml:space="preserve">Rounded forms have smooth gradation of dark to light.</w:t>
            </w:r>
          </w:p>
          <w:p w:rsidR="00000000" w:rsidDel="00000000" w:rsidP="00000000" w:rsidRDefault="00000000" w:rsidRPr="00000000" w14:paraId="00000005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 see solid areas of value.</w:t>
            </w:r>
          </w:p>
          <w:p w:rsidR="00000000" w:rsidDel="00000000" w:rsidP="00000000" w:rsidRDefault="00000000" w:rsidRPr="00000000" w14:paraId="00000007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values contrast with each other (as in, there are changes of light and dark).</w:t>
            </w:r>
          </w:p>
          <w:p w:rsidR="00000000" w:rsidDel="00000000" w:rsidP="00000000" w:rsidRDefault="00000000" w:rsidRPr="00000000" w14:paraId="00000008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used their blending stump and smudgy to blend the pencil shading.</w:t>
            </w:r>
          </w:p>
          <w:p w:rsidR="00000000" w:rsidDel="00000000" w:rsidP="00000000" w:rsidRDefault="00000000" w:rsidRPr="00000000" w14:paraId="0000000A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light source is evident (top left).</w:t>
            </w:r>
          </w:p>
          <w:p w:rsidR="00000000" w:rsidDel="00000000" w:rsidP="00000000" w:rsidRDefault="00000000" w:rsidRPr="00000000" w14:paraId="0000000B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used backshading where necessary (so values do not blend in with each other).</w:t>
              <w:br w:type="textWrapping"/>
              <w:t xml:space="preserve">The backshading is subtle and doesn’t overpower the artwork.</w:t>
            </w:r>
          </w:p>
          <w:p w:rsidR="00000000" w:rsidDel="00000000" w:rsidP="00000000" w:rsidRDefault="00000000" w:rsidRPr="00000000" w14:paraId="0000000D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of the edges and corners of the buildings are crisp because the student used block </w:t>
              <w:br w:type="textWrapping"/>
              <w:t xml:space="preserve">outs. Pyramids/obelisks/cylinders are shaded correctly. The checkerboard is shaded with</w:t>
              <w:br w:type="textWrapping"/>
              <w:t xml:space="preserve">the proper values.</w:t>
            </w:r>
          </w:p>
          <w:p w:rsidR="00000000" w:rsidDel="00000000" w:rsidP="00000000" w:rsidRDefault="00000000" w:rsidRPr="00000000" w14:paraId="0000000F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Outer space is “hand-cramp” dark (value of 10). We cannot see through the paper.</w:t>
            </w:r>
          </w:p>
          <w:p w:rsidR="00000000" w:rsidDel="00000000" w:rsidP="00000000" w:rsidRDefault="00000000" w:rsidRPr="00000000" w14:paraId="00000011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Outer space does not have “star pox”. The stars are circular and neatly “dotted”.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/30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ind w:right="-720"/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Shading of Planet</w:t>
            </w:r>
          </w:p>
          <w:p w:rsidR="00000000" w:rsidDel="00000000" w:rsidP="00000000" w:rsidRDefault="00000000" w:rsidRPr="00000000" w14:paraId="00000020">
            <w:pPr>
              <w:ind w:right="-720"/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student included part of a planet (Jupiter, Saturn, the Moon).</w:t>
            </w:r>
          </w:p>
          <w:p w:rsidR="00000000" w:rsidDel="00000000" w:rsidP="00000000" w:rsidRDefault="00000000" w:rsidRPr="00000000" w14:paraId="00000022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planet looks realistic (spherical, includes details so we can identify the planet).</w:t>
            </w:r>
          </w:p>
          <w:p w:rsidR="00000000" w:rsidDel="00000000" w:rsidP="00000000" w:rsidRDefault="00000000" w:rsidRPr="00000000" w14:paraId="00000024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Planet has been appropriately shaded and appears neat.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26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  /5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ind w:right="-720"/>
              <w:rPr>
                <w:rFonts w:ascii="Calibri" w:cs="Calibri" w:eastAsia="Calibri" w:hAnsi="Calibri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rtl w:val="0"/>
              </w:rPr>
              <w:t xml:space="preserve">Craftsmanship and Cleanliness of the Paper/Drawing</w:t>
            </w:r>
          </w:p>
          <w:p w:rsidR="00000000" w:rsidDel="00000000" w:rsidP="00000000" w:rsidRDefault="00000000" w:rsidRPr="00000000" w14:paraId="00000029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There are no embossed lines or colored pencil from the transferring process.</w:t>
            </w:r>
          </w:p>
          <w:p w:rsidR="00000000" w:rsidDel="00000000" w:rsidP="00000000" w:rsidRDefault="00000000" w:rsidRPr="00000000" w14:paraId="0000002A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There are no large smudges or erased edges.</w:t>
            </w:r>
          </w:p>
          <w:p w:rsidR="00000000" w:rsidDel="00000000" w:rsidP="00000000" w:rsidRDefault="00000000" w:rsidRPr="00000000" w14:paraId="0000002C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Paper doesn’t have any food/drink spills. The entire paper is clean.</w:t>
            </w:r>
          </w:p>
          <w:p w:rsidR="00000000" w:rsidDel="00000000" w:rsidP="00000000" w:rsidRDefault="00000000" w:rsidRPr="00000000" w14:paraId="0000002E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did not shade outside the border. There are no large smudges outside the</w:t>
              <w:br w:type="textWrapping"/>
              <w:t xml:space="preserve">border.</w:t>
            </w:r>
          </w:p>
          <w:p w:rsidR="00000000" w:rsidDel="00000000" w:rsidP="00000000" w:rsidRDefault="00000000" w:rsidRPr="00000000" w14:paraId="0000002F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paper was not rolled up or folded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(rolled up/folded paper loses 5 points!)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-72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/10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-72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Final Grade</w:t>
            </w:r>
          </w:p>
          <w:p w:rsidR="00000000" w:rsidDel="00000000" w:rsidP="00000000" w:rsidRDefault="00000000" w:rsidRPr="00000000" w14:paraId="00000036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right="-72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     /45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720" w:right="-720" w:firstLine="0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Comments:</w:t>
      </w:r>
    </w:p>
    <w:sectPr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